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6BE" w:rsidRPr="007A7E1C" w:rsidRDefault="008D46BE" w:rsidP="008D46BE">
      <w:pPr>
        <w:spacing w:line="240" w:lineRule="auto"/>
        <w:jc w:val="center"/>
        <w:rPr>
          <w:b/>
          <w:color w:val="FF0000"/>
          <w:sz w:val="44"/>
          <w:szCs w:val="44"/>
          <w:u w:val="single"/>
          <w:lang w:val="el-GR" w:eastAsia="el-GR"/>
        </w:rPr>
      </w:pPr>
      <w:r w:rsidRPr="007A7E1C">
        <w:rPr>
          <w:b/>
          <w:color w:val="FF0000"/>
          <w:sz w:val="44"/>
          <w:szCs w:val="44"/>
          <w:u w:val="single"/>
          <w:lang w:val="el-GR" w:eastAsia="el-GR"/>
        </w:rPr>
        <w:t>Της ή τις;</w:t>
      </w:r>
    </w:p>
    <w:p w:rsidR="008D46BE" w:rsidRDefault="008D46BE" w:rsidP="008D46BE">
      <w:pPr>
        <w:spacing w:line="240" w:lineRule="auto"/>
        <w:rPr>
          <w:rFonts w:ascii="Times New Roman" w:hAnsi="Times New Roman" w:cs="Times New Roman"/>
          <w:sz w:val="32"/>
          <w:szCs w:val="32"/>
          <w:lang w:eastAsia="el-GR"/>
        </w:rPr>
      </w:pPr>
      <w:r w:rsidRPr="008F3468">
        <w:rPr>
          <w:rFonts w:ascii="Calibri" w:hAnsi="Calibri" w:cs="Calibri"/>
          <w:noProof/>
          <w:color w:val="FFFF00"/>
          <w:sz w:val="22"/>
          <w:szCs w:val="22"/>
          <w:lang w:eastAsia="el-G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7" type="#_x0000_t96" style="position:absolute;margin-left:67.8pt;margin-top:-3.6pt;width:34.8pt;height:31.2pt;z-index:2516613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  <w:r w:rsidRPr="008F3468">
        <w:rPr>
          <w:rFonts w:ascii="Calibri" w:hAnsi="Calibri" w:cs="Calibri"/>
          <w:noProof/>
          <w:sz w:val="22"/>
          <w:szCs w:val="22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9.4pt;margin-top:12.55pt;width:30.6pt;height:.05pt;z-index:251660288" o:connectortype="straight">
            <v:stroke endarrow="block"/>
          </v:shape>
        </w:pict>
      </w:r>
      <w:proofErr w:type="spellStart"/>
      <w:r>
        <w:rPr>
          <w:sz w:val="32"/>
          <w:szCs w:val="32"/>
          <w:lang w:eastAsia="el-GR"/>
        </w:rPr>
        <w:t>Της</w:t>
      </w:r>
      <w:proofErr w:type="spellEnd"/>
      <w:r>
        <w:rPr>
          <w:sz w:val="32"/>
          <w:szCs w:val="32"/>
          <w:lang w:eastAsia="el-GR"/>
        </w:rPr>
        <w:t xml:space="preserve">                   </w:t>
      </w:r>
    </w:p>
    <w:p w:rsidR="008D46BE" w:rsidRDefault="008D46BE" w:rsidP="008D46BE">
      <w:pPr>
        <w:spacing w:line="240" w:lineRule="auto"/>
        <w:rPr>
          <w:rFonts w:ascii="Times New Roman" w:hAnsi="Times New Roman" w:cs="Times New Roman"/>
          <w:sz w:val="32"/>
          <w:szCs w:val="32"/>
          <w:lang w:eastAsia="el-GR"/>
        </w:rPr>
      </w:pPr>
      <w:r w:rsidRPr="008F3468">
        <w:rPr>
          <w:rFonts w:ascii="Calibri" w:hAnsi="Calibri" w:cs="Calibri"/>
          <w:noProof/>
          <w:sz w:val="22"/>
          <w:szCs w:val="22"/>
          <w:lang w:eastAsia="el-GR"/>
        </w:rPr>
        <w:pict>
          <v:shape id="_x0000_s1031" type="#_x0000_t96" style="position:absolute;margin-left:149.4pt;margin-top:25.15pt;width:34.8pt;height:31.2pt;z-index:251665408" fillcolor="#4f81bd [3204]" strokecolor="#f2f2f2 [3041]" strokeweight="3pt">
            <v:shadow on="t" type="perspective" color="#243f60 [1604]" opacity=".5" offset="1pt" offset2="-1pt"/>
          </v:shape>
        </w:pict>
      </w:r>
      <w:r w:rsidRPr="008F3468">
        <w:rPr>
          <w:rFonts w:ascii="Calibri" w:hAnsi="Calibri" w:cs="Calibri"/>
          <w:noProof/>
          <w:sz w:val="22"/>
          <w:szCs w:val="22"/>
          <w:lang w:eastAsia="el-GR"/>
        </w:rPr>
        <w:pict>
          <v:shape id="_x0000_s1030" type="#_x0000_t96" style="position:absolute;margin-left:102.6pt;margin-top:25.15pt;width:34.8pt;height:31.2pt;z-index:251664384" fillcolor="#8064a2 [3207]" strokecolor="#f2f2f2 [3041]" strokeweight="3pt">
            <v:shadow on="t" type="perspective" color="#3f3151 [1607]" opacity=".5" offset="1pt" offset2="-1pt"/>
          </v:shape>
        </w:pict>
      </w:r>
      <w:r w:rsidRPr="008F3468">
        <w:rPr>
          <w:rFonts w:ascii="Calibri" w:hAnsi="Calibri" w:cs="Calibri"/>
          <w:noProof/>
          <w:sz w:val="22"/>
          <w:szCs w:val="22"/>
          <w:lang w:eastAsia="el-GR"/>
        </w:rPr>
        <w:pict>
          <v:shape id="_x0000_s1029" type="#_x0000_t96" style="position:absolute;margin-left:60pt;margin-top:25.15pt;width:34.8pt;height:31.2pt;z-index:251663360" fillcolor="#9bbb59 [3206]" strokecolor="#f2f2f2 [3041]" strokeweight="3pt">
            <v:shadow on="t" type="perspective" color="#4e6128 [1606]" opacity=".5" offset="1pt" offset2="-1pt"/>
          </v:shape>
        </w:pict>
      </w:r>
    </w:p>
    <w:p w:rsidR="008D46BE" w:rsidRDefault="008D46BE" w:rsidP="008D46BE">
      <w:pPr>
        <w:spacing w:line="240" w:lineRule="auto"/>
        <w:rPr>
          <w:sz w:val="32"/>
          <w:szCs w:val="32"/>
          <w:lang w:eastAsia="el-GR"/>
        </w:rPr>
      </w:pPr>
      <w:r w:rsidRPr="008F3468">
        <w:rPr>
          <w:noProof/>
          <w:sz w:val="22"/>
          <w:szCs w:val="22"/>
          <w:lang w:eastAsia="el-GR"/>
        </w:rPr>
        <w:pict>
          <v:shape id="_x0000_s1028" type="#_x0000_t32" style="position:absolute;margin-left:24pt;margin-top:11.3pt;width:29.4pt;height:.05pt;z-index:251662336" o:connectortype="straight">
            <v:stroke endarrow="block"/>
          </v:shape>
        </w:pict>
      </w:r>
      <w:proofErr w:type="spellStart"/>
      <w:r>
        <w:rPr>
          <w:sz w:val="32"/>
          <w:szCs w:val="32"/>
          <w:lang w:eastAsia="el-GR"/>
        </w:rPr>
        <w:t>Τις</w:t>
      </w:r>
      <w:proofErr w:type="spellEnd"/>
      <w:r>
        <w:rPr>
          <w:sz w:val="32"/>
          <w:szCs w:val="32"/>
          <w:lang w:eastAsia="el-GR"/>
        </w:rPr>
        <w:t xml:space="preserve">             </w:t>
      </w:r>
    </w:p>
    <w:p w:rsidR="008D46BE" w:rsidRDefault="008D46BE" w:rsidP="008D46BE">
      <w:pPr>
        <w:spacing w:line="240" w:lineRule="auto"/>
        <w:rPr>
          <w:sz w:val="32"/>
          <w:szCs w:val="32"/>
          <w:lang w:eastAsia="el-GR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94"/>
        <w:gridCol w:w="4111"/>
      </w:tblGrid>
      <w:tr w:rsidR="008D46BE" w:rsidRPr="00F91E1C" w:rsidTr="008A1113">
        <w:trPr>
          <w:trHeight w:val="705"/>
        </w:trPr>
        <w:tc>
          <w:tcPr>
            <w:tcW w:w="3794" w:type="dxa"/>
          </w:tcPr>
          <w:p w:rsidR="008D46BE" w:rsidRPr="00F91E1C" w:rsidRDefault="008D46BE" w:rsidP="008A1113">
            <w:pPr>
              <w:spacing w:after="0" w:line="240" w:lineRule="auto"/>
              <w:rPr>
                <w:sz w:val="32"/>
                <w:szCs w:val="32"/>
                <w:lang w:eastAsia="el-GR"/>
              </w:rPr>
            </w:pPr>
            <w:r w:rsidRPr="008F3468">
              <w:rPr>
                <w:noProof/>
                <w:sz w:val="22"/>
                <w:szCs w:val="22"/>
                <w:lang w:eastAsia="el-GR"/>
              </w:rPr>
              <w:pict>
                <v:shape id="_x0000_s1032" type="#_x0000_t96" style="position:absolute;margin-left:67.8pt;margin-top:1.35pt;width:34.8pt;height:31.2pt;z-index:251666432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</v:shape>
              </w:pict>
            </w:r>
          </w:p>
        </w:tc>
        <w:tc>
          <w:tcPr>
            <w:tcW w:w="4111" w:type="dxa"/>
          </w:tcPr>
          <w:p w:rsidR="008D46BE" w:rsidRPr="00F91E1C" w:rsidRDefault="008D46BE" w:rsidP="008A1113">
            <w:pPr>
              <w:spacing w:after="0" w:line="240" w:lineRule="auto"/>
              <w:rPr>
                <w:sz w:val="32"/>
                <w:szCs w:val="32"/>
                <w:lang w:eastAsia="el-GR"/>
              </w:rPr>
            </w:pPr>
            <w:r w:rsidRPr="008F3468">
              <w:rPr>
                <w:noProof/>
                <w:sz w:val="22"/>
                <w:szCs w:val="22"/>
                <w:lang w:eastAsia="el-GR"/>
              </w:rPr>
              <w:pict>
                <v:shape id="_x0000_s1035" type="#_x0000_t96" style="position:absolute;margin-left:145.1pt;margin-top:1.35pt;width:34.8pt;height:31.2pt;z-index:251669504;mso-position-horizontal-relative:text;mso-position-vertical-relative:text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</v:shape>
              </w:pict>
            </w:r>
            <w:r w:rsidRPr="008F3468">
              <w:rPr>
                <w:noProof/>
                <w:sz w:val="22"/>
                <w:szCs w:val="22"/>
                <w:lang w:eastAsia="el-GR"/>
              </w:rPr>
              <w:pict>
                <v:shape id="_x0000_s1034" type="#_x0000_t96" style="position:absolute;margin-left:69.5pt;margin-top:1.35pt;width:34.8pt;height:31.2pt;z-index:251668480;mso-position-horizontal-relative:text;mso-position-vertical-relative:text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</v:shape>
              </w:pict>
            </w:r>
            <w:r w:rsidRPr="008F3468">
              <w:rPr>
                <w:noProof/>
                <w:sz w:val="22"/>
                <w:szCs w:val="22"/>
                <w:lang w:eastAsia="el-GR"/>
              </w:rPr>
              <w:pict>
                <v:shape id="_x0000_s1033" type="#_x0000_t96" style="position:absolute;margin-left:2.9pt;margin-top:1.35pt;width:34.8pt;height:31.2pt;z-index:251667456;mso-position-horizontal-relative:text;mso-position-vertical-relative:text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</v:shape>
              </w:pict>
            </w:r>
          </w:p>
        </w:tc>
      </w:tr>
    </w:tbl>
    <w:p w:rsidR="008D46BE" w:rsidRPr="00A16C2C" w:rsidRDefault="008D46BE" w:rsidP="008D46BE">
      <w:pPr>
        <w:rPr>
          <w:rFonts w:ascii="Times New Roman" w:hAnsi="Times New Roman" w:cs="Times New Roman"/>
          <w:sz w:val="32"/>
          <w:szCs w:val="32"/>
          <w:lang w:val="el-GR" w:eastAsia="el-GR"/>
        </w:rPr>
      </w:pPr>
      <w:r w:rsidRPr="00A16C2C">
        <w:rPr>
          <w:color w:val="FF0000"/>
          <w:sz w:val="32"/>
          <w:szCs w:val="32"/>
          <w:lang w:val="el-GR" w:eastAsia="el-GR"/>
        </w:rPr>
        <w:t>της</w:t>
      </w:r>
      <w:r w:rsidRPr="00A16C2C">
        <w:rPr>
          <w:sz w:val="32"/>
          <w:szCs w:val="32"/>
          <w:lang w:val="el-GR" w:eastAsia="el-GR"/>
        </w:rPr>
        <w:t xml:space="preserve"> κόρ</w:t>
      </w:r>
      <w:r w:rsidRPr="00A16C2C">
        <w:rPr>
          <w:color w:val="FF0000"/>
          <w:sz w:val="32"/>
          <w:szCs w:val="32"/>
          <w:lang w:val="el-GR" w:eastAsia="el-GR"/>
        </w:rPr>
        <w:t>ης</w:t>
      </w:r>
      <w:r w:rsidRPr="00A16C2C">
        <w:rPr>
          <w:sz w:val="32"/>
          <w:szCs w:val="32"/>
          <w:lang w:val="el-GR" w:eastAsia="el-GR"/>
        </w:rPr>
        <w:t xml:space="preserve">                                       </w:t>
      </w:r>
      <w:r w:rsidRPr="00A16C2C">
        <w:rPr>
          <w:color w:val="FF0000"/>
          <w:sz w:val="32"/>
          <w:szCs w:val="32"/>
          <w:lang w:val="el-GR" w:eastAsia="el-GR"/>
        </w:rPr>
        <w:t xml:space="preserve">τις </w:t>
      </w:r>
      <w:r w:rsidRPr="00A16C2C">
        <w:rPr>
          <w:sz w:val="32"/>
          <w:szCs w:val="32"/>
          <w:lang w:val="el-GR" w:eastAsia="el-GR"/>
        </w:rPr>
        <w:t>κόρ</w:t>
      </w:r>
      <w:r w:rsidRPr="00A16C2C">
        <w:rPr>
          <w:color w:val="FF0000"/>
          <w:sz w:val="32"/>
          <w:szCs w:val="32"/>
          <w:lang w:val="el-GR" w:eastAsia="el-GR"/>
        </w:rPr>
        <w:t>ες</w:t>
      </w:r>
    </w:p>
    <w:p w:rsidR="008D46BE" w:rsidRPr="00A16C2C" w:rsidRDefault="008D46BE" w:rsidP="008D46BE">
      <w:pPr>
        <w:rPr>
          <w:rFonts w:ascii="Times New Roman" w:hAnsi="Times New Roman" w:cs="Times New Roman"/>
          <w:sz w:val="32"/>
          <w:szCs w:val="32"/>
          <w:lang w:val="el-GR" w:eastAsia="el-GR"/>
        </w:rPr>
      </w:pPr>
      <w:r w:rsidRPr="00A16C2C">
        <w:rPr>
          <w:color w:val="FF0000"/>
          <w:sz w:val="32"/>
          <w:szCs w:val="32"/>
          <w:lang w:val="el-GR" w:eastAsia="el-GR"/>
        </w:rPr>
        <w:t>της</w:t>
      </w:r>
      <w:r w:rsidRPr="00A16C2C">
        <w:rPr>
          <w:sz w:val="32"/>
          <w:szCs w:val="32"/>
          <w:lang w:val="el-GR" w:eastAsia="el-GR"/>
        </w:rPr>
        <w:t xml:space="preserve"> αυλ</w:t>
      </w:r>
      <w:r w:rsidRPr="00A16C2C">
        <w:rPr>
          <w:color w:val="FF0000"/>
          <w:sz w:val="32"/>
          <w:szCs w:val="32"/>
          <w:lang w:val="el-GR" w:eastAsia="el-GR"/>
        </w:rPr>
        <w:t>ής</w:t>
      </w:r>
      <w:r w:rsidRPr="00A16C2C">
        <w:rPr>
          <w:sz w:val="32"/>
          <w:szCs w:val="32"/>
          <w:lang w:val="el-GR" w:eastAsia="el-GR"/>
        </w:rPr>
        <w:t xml:space="preserve">                                       </w:t>
      </w:r>
      <w:r w:rsidRPr="00A16C2C">
        <w:rPr>
          <w:color w:val="FF0000"/>
          <w:sz w:val="32"/>
          <w:szCs w:val="32"/>
          <w:lang w:val="el-GR" w:eastAsia="el-GR"/>
        </w:rPr>
        <w:t xml:space="preserve">τις </w:t>
      </w:r>
      <w:r w:rsidRPr="00A16C2C">
        <w:rPr>
          <w:sz w:val="32"/>
          <w:szCs w:val="32"/>
          <w:lang w:val="el-GR" w:eastAsia="el-GR"/>
        </w:rPr>
        <w:t>αυλ</w:t>
      </w:r>
      <w:r w:rsidRPr="00A16C2C">
        <w:rPr>
          <w:color w:val="FF0000"/>
          <w:sz w:val="32"/>
          <w:szCs w:val="32"/>
          <w:lang w:val="el-GR" w:eastAsia="el-GR"/>
        </w:rPr>
        <w:t>ές</w:t>
      </w:r>
    </w:p>
    <w:p w:rsidR="008D46BE" w:rsidRPr="00A16C2C" w:rsidRDefault="008D46BE" w:rsidP="008D46BE">
      <w:pPr>
        <w:rPr>
          <w:rFonts w:ascii="Times New Roman" w:hAnsi="Times New Roman" w:cs="Times New Roman"/>
          <w:sz w:val="32"/>
          <w:szCs w:val="32"/>
          <w:lang w:val="el-GR" w:eastAsia="el-GR"/>
        </w:rPr>
      </w:pPr>
      <w:r w:rsidRPr="00A16C2C">
        <w:rPr>
          <w:color w:val="FF0000"/>
          <w:sz w:val="32"/>
          <w:szCs w:val="32"/>
          <w:lang w:val="el-GR" w:eastAsia="el-GR"/>
        </w:rPr>
        <w:t>της</w:t>
      </w:r>
      <w:r w:rsidRPr="00A16C2C">
        <w:rPr>
          <w:sz w:val="32"/>
          <w:szCs w:val="32"/>
          <w:lang w:val="el-GR" w:eastAsia="el-GR"/>
        </w:rPr>
        <w:t xml:space="preserve"> Τρίτ</w:t>
      </w:r>
      <w:r w:rsidRPr="00A16C2C">
        <w:rPr>
          <w:color w:val="FF0000"/>
          <w:sz w:val="32"/>
          <w:szCs w:val="32"/>
          <w:lang w:val="el-GR" w:eastAsia="el-GR"/>
        </w:rPr>
        <w:t xml:space="preserve">ης </w:t>
      </w:r>
      <w:r w:rsidRPr="00A16C2C">
        <w:rPr>
          <w:sz w:val="32"/>
          <w:szCs w:val="32"/>
          <w:lang w:val="el-GR" w:eastAsia="el-GR"/>
        </w:rPr>
        <w:t xml:space="preserve">                                      </w:t>
      </w:r>
      <w:r w:rsidRPr="00A16C2C">
        <w:rPr>
          <w:color w:val="FF0000"/>
          <w:sz w:val="32"/>
          <w:szCs w:val="32"/>
          <w:lang w:val="el-GR" w:eastAsia="el-GR"/>
        </w:rPr>
        <w:t>τις</w:t>
      </w:r>
      <w:r w:rsidRPr="00A16C2C">
        <w:rPr>
          <w:sz w:val="32"/>
          <w:szCs w:val="32"/>
          <w:lang w:val="el-GR" w:eastAsia="el-GR"/>
        </w:rPr>
        <w:t xml:space="preserve"> Τρίτ</w:t>
      </w:r>
      <w:r w:rsidRPr="00A16C2C">
        <w:rPr>
          <w:color w:val="FF0000"/>
          <w:sz w:val="32"/>
          <w:szCs w:val="32"/>
          <w:lang w:val="el-GR" w:eastAsia="el-GR"/>
        </w:rPr>
        <w:t>ες</w:t>
      </w:r>
    </w:p>
    <w:p w:rsidR="008D46BE" w:rsidRPr="00A16C2C" w:rsidRDefault="008D46BE" w:rsidP="008D46BE">
      <w:pPr>
        <w:rPr>
          <w:rFonts w:ascii="Times New Roman" w:hAnsi="Times New Roman" w:cs="Times New Roman"/>
          <w:sz w:val="32"/>
          <w:szCs w:val="32"/>
          <w:lang w:val="el-GR" w:eastAsia="el-GR"/>
        </w:rPr>
      </w:pPr>
      <w:r w:rsidRPr="00A16C2C">
        <w:rPr>
          <w:color w:val="FF0000"/>
          <w:sz w:val="32"/>
          <w:szCs w:val="32"/>
          <w:lang w:val="el-GR" w:eastAsia="el-GR"/>
        </w:rPr>
        <w:t>της</w:t>
      </w:r>
      <w:r w:rsidRPr="00A16C2C">
        <w:rPr>
          <w:sz w:val="32"/>
          <w:szCs w:val="32"/>
          <w:lang w:val="el-GR" w:eastAsia="el-GR"/>
        </w:rPr>
        <w:t xml:space="preserve"> φυλακ</w:t>
      </w:r>
      <w:r w:rsidRPr="00A16C2C">
        <w:rPr>
          <w:color w:val="FF0000"/>
          <w:sz w:val="32"/>
          <w:szCs w:val="32"/>
          <w:lang w:val="el-GR" w:eastAsia="el-GR"/>
        </w:rPr>
        <w:t>ής</w:t>
      </w:r>
      <w:r w:rsidRPr="00A16C2C">
        <w:rPr>
          <w:sz w:val="32"/>
          <w:szCs w:val="32"/>
          <w:lang w:val="el-GR" w:eastAsia="el-GR"/>
        </w:rPr>
        <w:t xml:space="preserve">                                  </w:t>
      </w:r>
      <w:r w:rsidRPr="00A16C2C">
        <w:rPr>
          <w:color w:val="FF0000"/>
          <w:sz w:val="32"/>
          <w:szCs w:val="32"/>
          <w:lang w:val="el-GR" w:eastAsia="el-GR"/>
        </w:rPr>
        <w:t>τις</w:t>
      </w:r>
      <w:r w:rsidRPr="00A16C2C">
        <w:rPr>
          <w:sz w:val="32"/>
          <w:szCs w:val="32"/>
          <w:lang w:val="el-GR" w:eastAsia="el-GR"/>
        </w:rPr>
        <w:t xml:space="preserve"> φυλακ</w:t>
      </w:r>
      <w:r w:rsidRPr="00A16C2C">
        <w:rPr>
          <w:color w:val="FF0000"/>
          <w:sz w:val="32"/>
          <w:szCs w:val="32"/>
          <w:lang w:val="el-GR" w:eastAsia="el-GR"/>
        </w:rPr>
        <w:t>ές</w:t>
      </w:r>
    </w:p>
    <w:p w:rsidR="008D46BE" w:rsidRPr="00A16C2C" w:rsidRDefault="008D46BE" w:rsidP="008D46BE">
      <w:pPr>
        <w:rPr>
          <w:rFonts w:ascii="Times New Roman" w:hAnsi="Times New Roman" w:cs="Times New Roman"/>
          <w:sz w:val="32"/>
          <w:szCs w:val="32"/>
          <w:lang w:val="el-GR" w:eastAsia="el-GR"/>
        </w:rPr>
      </w:pPr>
      <w:r w:rsidRPr="00A16C2C">
        <w:rPr>
          <w:color w:val="FF0000"/>
          <w:sz w:val="32"/>
          <w:szCs w:val="32"/>
          <w:lang w:val="el-GR" w:eastAsia="el-GR"/>
        </w:rPr>
        <w:t>της</w:t>
      </w:r>
      <w:r w:rsidRPr="00A16C2C">
        <w:rPr>
          <w:sz w:val="32"/>
          <w:szCs w:val="32"/>
          <w:lang w:val="el-GR" w:eastAsia="el-GR"/>
        </w:rPr>
        <w:t xml:space="preserve"> τσέπ</w:t>
      </w:r>
      <w:r w:rsidRPr="00A16C2C">
        <w:rPr>
          <w:color w:val="FF0000"/>
          <w:sz w:val="32"/>
          <w:szCs w:val="32"/>
          <w:lang w:val="el-GR" w:eastAsia="el-GR"/>
        </w:rPr>
        <w:t xml:space="preserve">ης </w:t>
      </w:r>
      <w:r w:rsidRPr="00A16C2C">
        <w:rPr>
          <w:sz w:val="32"/>
          <w:szCs w:val="32"/>
          <w:lang w:val="el-GR" w:eastAsia="el-GR"/>
        </w:rPr>
        <w:t xml:space="preserve">                                     </w:t>
      </w:r>
      <w:r w:rsidRPr="00A16C2C">
        <w:rPr>
          <w:color w:val="FF0000"/>
          <w:sz w:val="32"/>
          <w:szCs w:val="32"/>
          <w:lang w:val="el-GR" w:eastAsia="el-GR"/>
        </w:rPr>
        <w:t>τις</w:t>
      </w:r>
      <w:r w:rsidRPr="00A16C2C">
        <w:rPr>
          <w:sz w:val="32"/>
          <w:szCs w:val="32"/>
          <w:lang w:val="el-GR" w:eastAsia="el-GR"/>
        </w:rPr>
        <w:t xml:space="preserve"> τσέπ</w:t>
      </w:r>
      <w:r w:rsidRPr="00A16C2C">
        <w:rPr>
          <w:color w:val="FF0000"/>
          <w:sz w:val="32"/>
          <w:szCs w:val="32"/>
          <w:lang w:val="el-GR" w:eastAsia="el-GR"/>
        </w:rPr>
        <w:t>ες</w:t>
      </w:r>
    </w:p>
    <w:p w:rsidR="008D46BE" w:rsidRPr="00A16C2C" w:rsidRDefault="008D46BE" w:rsidP="008D46BE">
      <w:pPr>
        <w:rPr>
          <w:rFonts w:ascii="Times New Roman" w:hAnsi="Times New Roman" w:cs="Times New Roman"/>
          <w:sz w:val="32"/>
          <w:szCs w:val="32"/>
          <w:lang w:val="el-GR" w:eastAsia="el-GR"/>
        </w:rPr>
      </w:pPr>
      <w:r w:rsidRPr="00A16C2C">
        <w:rPr>
          <w:color w:val="FF0000"/>
          <w:sz w:val="32"/>
          <w:szCs w:val="32"/>
          <w:lang w:val="el-GR" w:eastAsia="el-GR"/>
        </w:rPr>
        <w:t>της</w:t>
      </w:r>
      <w:r w:rsidRPr="00A16C2C">
        <w:rPr>
          <w:sz w:val="32"/>
          <w:szCs w:val="32"/>
          <w:lang w:val="el-GR" w:eastAsia="el-GR"/>
        </w:rPr>
        <w:t xml:space="preserve">  φων</w:t>
      </w:r>
      <w:r w:rsidRPr="00A16C2C">
        <w:rPr>
          <w:color w:val="FF0000"/>
          <w:sz w:val="32"/>
          <w:szCs w:val="32"/>
          <w:lang w:val="el-GR" w:eastAsia="el-GR"/>
        </w:rPr>
        <w:t xml:space="preserve">ής  </w:t>
      </w:r>
      <w:r w:rsidRPr="00A16C2C">
        <w:rPr>
          <w:sz w:val="32"/>
          <w:szCs w:val="32"/>
          <w:lang w:val="el-GR" w:eastAsia="el-GR"/>
        </w:rPr>
        <w:t xml:space="preserve">                                    </w:t>
      </w:r>
      <w:r w:rsidRPr="00A16C2C">
        <w:rPr>
          <w:color w:val="FF0000"/>
          <w:sz w:val="32"/>
          <w:szCs w:val="32"/>
          <w:lang w:val="el-GR" w:eastAsia="el-GR"/>
        </w:rPr>
        <w:t>τις</w:t>
      </w:r>
      <w:r w:rsidRPr="00A16C2C">
        <w:rPr>
          <w:sz w:val="32"/>
          <w:szCs w:val="32"/>
          <w:lang w:val="el-GR" w:eastAsia="el-GR"/>
        </w:rPr>
        <w:t xml:space="preserve"> φων</w:t>
      </w:r>
      <w:r w:rsidRPr="00A16C2C">
        <w:rPr>
          <w:color w:val="FF0000"/>
          <w:sz w:val="32"/>
          <w:szCs w:val="32"/>
          <w:lang w:val="el-GR" w:eastAsia="el-GR"/>
        </w:rPr>
        <w:t xml:space="preserve">ές </w:t>
      </w:r>
      <w:r w:rsidRPr="00A16C2C">
        <w:rPr>
          <w:sz w:val="32"/>
          <w:szCs w:val="32"/>
          <w:lang w:val="el-GR" w:eastAsia="el-GR"/>
        </w:rPr>
        <w:t xml:space="preserve">         </w:t>
      </w:r>
    </w:p>
    <w:p w:rsidR="008D46BE" w:rsidRPr="007A7E1C" w:rsidRDefault="008D46BE" w:rsidP="008D46BE">
      <w:pPr>
        <w:pStyle w:val="a3"/>
        <w:rPr>
          <w:rFonts w:ascii="Times New Roman" w:hAnsi="Times New Roman" w:cs="Times New Roman"/>
          <w:lang w:val="el-GR" w:eastAsia="el-GR"/>
        </w:rPr>
      </w:pPr>
      <w:r w:rsidRPr="007A7E1C">
        <w:rPr>
          <w:lang w:val="el-GR" w:eastAsia="el-GR"/>
        </w:rPr>
        <w:t>τι παρατηρώ;</w:t>
      </w:r>
    </w:p>
    <w:p w:rsidR="008D46BE" w:rsidRPr="007A7E1C" w:rsidRDefault="008D46BE" w:rsidP="008D46BE">
      <w:pPr>
        <w:pStyle w:val="a3"/>
        <w:rPr>
          <w:rFonts w:ascii="Times New Roman" w:hAnsi="Times New Roman" w:cs="Times New Roman"/>
          <w:lang w:val="el-GR" w:eastAsia="el-GR"/>
        </w:rPr>
      </w:pPr>
    </w:p>
    <w:p w:rsidR="008D46BE" w:rsidRDefault="008D46BE" w:rsidP="008D46BE">
      <w:pPr>
        <w:rPr>
          <w:rFonts w:ascii="Times New Roman" w:hAnsi="Times New Roman" w:cs="Times New Roman"/>
          <w:sz w:val="32"/>
          <w:szCs w:val="32"/>
          <w:lang w:val="el-GR" w:eastAsia="el-GR"/>
        </w:rPr>
      </w:pPr>
    </w:p>
    <w:p w:rsidR="008D46BE" w:rsidRPr="007A7E1C" w:rsidRDefault="008D46BE" w:rsidP="008D46BE">
      <w:pPr>
        <w:rPr>
          <w:rFonts w:ascii="Times New Roman" w:hAnsi="Times New Roman" w:cs="Times New Roman"/>
          <w:sz w:val="32"/>
          <w:szCs w:val="32"/>
          <w:lang w:val="el-GR" w:eastAsia="el-GR"/>
        </w:rPr>
      </w:pPr>
      <w:r w:rsidRPr="008F3468">
        <w:rPr>
          <w:rFonts w:ascii="Calibri" w:hAnsi="Calibri" w:cs="Calibri"/>
          <w:noProof/>
          <w:sz w:val="22"/>
          <w:szCs w:val="22"/>
          <w:lang w:eastAsia="el-G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60pt;margin-top:17.4pt;width:305.85pt;height:131pt;z-index:25167052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</w:p>
    <w:p w:rsidR="008D46BE" w:rsidRPr="007A7E1C" w:rsidRDefault="008D46BE" w:rsidP="008D46BE">
      <w:pPr>
        <w:jc w:val="center"/>
        <w:rPr>
          <w:rFonts w:ascii="Times New Roman" w:hAnsi="Times New Roman" w:cs="Times New Roman"/>
          <w:sz w:val="32"/>
          <w:szCs w:val="32"/>
          <w:lang w:val="el-GR" w:eastAsia="el-GR"/>
        </w:rPr>
      </w:pPr>
      <w:r w:rsidRPr="007A7E1C">
        <w:rPr>
          <w:rFonts w:ascii="Times New Roman" w:hAnsi="Times New Roman" w:cs="Times New Roman"/>
          <w:sz w:val="32"/>
          <w:szCs w:val="32"/>
          <w:lang w:val="el-GR" w:eastAsia="el-GR"/>
        </w:rPr>
        <w:t xml:space="preserve">                 </w:t>
      </w:r>
    </w:p>
    <w:p w:rsidR="008D46BE" w:rsidRDefault="008D46BE" w:rsidP="008D46BE">
      <w:pPr>
        <w:pStyle w:val="2"/>
        <w:rPr>
          <w:lang w:eastAsia="el-GR"/>
        </w:rPr>
      </w:pPr>
      <w:r w:rsidRPr="007A7E1C">
        <w:rPr>
          <w:lang w:val="el-GR" w:eastAsia="el-GR"/>
        </w:rPr>
        <w:br w:type="page"/>
      </w:r>
    </w:p>
    <w:p w:rsidR="008D46BE" w:rsidRPr="008D46BE" w:rsidRDefault="008D46BE" w:rsidP="008D46BE">
      <w:pPr>
        <w:rPr>
          <w:lang w:eastAsia="el-GR"/>
        </w:rPr>
      </w:pPr>
    </w:p>
    <w:p w:rsidR="008D46BE" w:rsidRPr="000B38FA" w:rsidRDefault="008D46BE" w:rsidP="008D46BE">
      <w:pPr>
        <w:pStyle w:val="2"/>
        <w:rPr>
          <w:lang w:val="el-GR" w:eastAsia="el-GR"/>
        </w:rPr>
      </w:pPr>
      <w:r w:rsidRPr="0064599D">
        <w:rPr>
          <w:lang w:val="el-GR" w:eastAsia="el-GR"/>
        </w:rPr>
        <w:t>Άσκηση εμπέδωσης: από το βιβλίο Θάλασσα, βιβλίο ασκήσεων, σελίδα 15.</w:t>
      </w:r>
    </w:p>
    <w:p w:rsidR="008D46BE" w:rsidRDefault="008D46BE" w:rsidP="008D46BE">
      <w:pPr>
        <w:tabs>
          <w:tab w:val="left" w:pos="1500"/>
        </w:tabs>
      </w:pPr>
      <w:r w:rsidRPr="0064599D">
        <w:rPr>
          <w:rFonts w:ascii="Times New Roman" w:hAnsi="Times New Roman" w:cs="Times New Roman"/>
          <w:sz w:val="32"/>
          <w:szCs w:val="32"/>
          <w:lang w:val="el-GR"/>
        </w:rPr>
        <w:tab/>
      </w:r>
      <w:r>
        <w:object w:dxaOrig="8926" w:dyaOrig="12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517.5pt" o:ole="">
            <v:imagedata r:id="rId6" o:title="" croptop="867f" cropbottom="2922f" cropright="5800f"/>
          </v:shape>
          <o:OLEObject Type="Embed" ProgID="AcroExch.Document.7" ShapeID="_x0000_i1025" DrawAspect="Content" ObjectID="_1446806579" r:id="rId7"/>
        </w:object>
      </w:r>
    </w:p>
    <w:p w:rsidR="008D46BE" w:rsidRDefault="008D46BE" w:rsidP="008D46BE">
      <w:pPr>
        <w:tabs>
          <w:tab w:val="left" w:pos="1500"/>
        </w:tabs>
      </w:pPr>
    </w:p>
    <w:p w:rsidR="008D46BE" w:rsidRDefault="008D46BE" w:rsidP="008D46BE">
      <w:pPr>
        <w:tabs>
          <w:tab w:val="left" w:pos="1500"/>
        </w:tabs>
      </w:pPr>
    </w:p>
    <w:p w:rsidR="008D46BE" w:rsidRDefault="008D46BE" w:rsidP="008D46BE">
      <w:pPr>
        <w:tabs>
          <w:tab w:val="left" w:pos="1500"/>
        </w:tabs>
      </w:pPr>
    </w:p>
    <w:p w:rsidR="00F25A16" w:rsidRDefault="00F25A16"/>
    <w:sectPr w:rsidR="00F25A16" w:rsidSect="00F25A16"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152" w:rsidRDefault="00F03152" w:rsidP="008D46BE">
      <w:pPr>
        <w:spacing w:after="0" w:line="240" w:lineRule="auto"/>
      </w:pPr>
      <w:r>
        <w:separator/>
      </w:r>
    </w:p>
  </w:endnote>
  <w:endnote w:type="continuationSeparator" w:id="0">
    <w:p w:rsidR="00F03152" w:rsidRDefault="00F03152" w:rsidP="008D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6BE" w:rsidRPr="008D46BE" w:rsidRDefault="008D46BE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  <w:lang w:val="el-GR"/>
      </w:rPr>
    </w:pPr>
    <w:r w:rsidRPr="008D46BE">
      <w:rPr>
        <w:rFonts w:asciiTheme="majorHAnsi" w:hAnsiTheme="majorHAnsi"/>
        <w:b/>
        <w:lang w:val="el-GR"/>
      </w:rPr>
      <w:t xml:space="preserve">Σοφία </w:t>
    </w:r>
    <w:proofErr w:type="spellStart"/>
    <w:r w:rsidRPr="008D46BE">
      <w:rPr>
        <w:rFonts w:asciiTheme="majorHAnsi" w:hAnsiTheme="majorHAnsi"/>
        <w:b/>
        <w:lang w:val="el-GR"/>
      </w:rPr>
      <w:t>Μαντζανίδου</w:t>
    </w:r>
    <w:proofErr w:type="spellEnd"/>
    <w:r w:rsidRPr="008D46BE">
      <w:rPr>
        <w:rFonts w:asciiTheme="majorHAnsi" w:hAnsiTheme="majorHAnsi"/>
        <w:b/>
        <w:lang w:val="el-GR"/>
      </w:rPr>
      <w:t xml:space="preserve"> «Εκπαίδευση αλλοδαπών και παλιννοστούντων μαθητών» Δράση 1 </w:t>
    </w:r>
    <w:r>
      <w:rPr>
        <w:rFonts w:asciiTheme="majorHAnsi" w:hAnsiTheme="majorHAnsi"/>
      </w:rPr>
      <w:ptab w:relativeTo="margin" w:alignment="right" w:leader="none"/>
    </w:r>
    <w:r w:rsidRPr="008D46BE">
      <w:rPr>
        <w:rFonts w:asciiTheme="majorHAnsi" w:hAnsiTheme="majorHAnsi"/>
        <w:lang w:val="el-GR"/>
      </w:rPr>
      <w:t xml:space="preserve">Σελίδα </w:t>
    </w:r>
    <w:r>
      <w:fldChar w:fldCharType="begin"/>
    </w:r>
    <w:r w:rsidRPr="008D46BE">
      <w:rPr>
        <w:lang w:val="el-GR"/>
      </w:rPr>
      <w:instrText xml:space="preserve"> </w:instrText>
    </w:r>
    <w:r>
      <w:instrText>PAGE</w:instrText>
    </w:r>
    <w:r w:rsidRPr="008D46BE">
      <w:rPr>
        <w:lang w:val="el-GR"/>
      </w:rPr>
      <w:instrText xml:space="preserve">   \* </w:instrText>
    </w:r>
    <w:r>
      <w:instrText>MERGEFORMAT</w:instrText>
    </w:r>
    <w:r w:rsidRPr="008D46BE">
      <w:rPr>
        <w:lang w:val="el-GR"/>
      </w:rPr>
      <w:instrText xml:space="preserve"> </w:instrText>
    </w:r>
    <w:r>
      <w:fldChar w:fldCharType="separate"/>
    </w:r>
    <w:r w:rsidRPr="008D46BE">
      <w:rPr>
        <w:rFonts w:asciiTheme="majorHAnsi" w:hAnsiTheme="majorHAnsi"/>
        <w:noProof/>
        <w:lang w:val="el-GR"/>
      </w:rPr>
      <w:t>2</w:t>
    </w:r>
    <w:r>
      <w:fldChar w:fldCharType="end"/>
    </w:r>
  </w:p>
  <w:p w:rsidR="008D46BE" w:rsidRPr="008D46BE" w:rsidRDefault="008D46BE">
    <w:pPr>
      <w:pStyle w:val="a5"/>
      <w:rPr>
        <w:lang w:val="el-G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152" w:rsidRDefault="00F03152" w:rsidP="008D46BE">
      <w:pPr>
        <w:spacing w:after="0" w:line="240" w:lineRule="auto"/>
      </w:pPr>
      <w:r>
        <w:separator/>
      </w:r>
    </w:p>
  </w:footnote>
  <w:footnote w:type="continuationSeparator" w:id="0">
    <w:p w:rsidR="00F03152" w:rsidRDefault="00F03152" w:rsidP="008D46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6BE"/>
    <w:rsid w:val="008D46BE"/>
    <w:rsid w:val="00F03152"/>
    <w:rsid w:val="00F2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6BE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46B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8D46BE"/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a3">
    <w:name w:val="Title"/>
    <w:basedOn w:val="a"/>
    <w:next w:val="a"/>
    <w:link w:val="Char"/>
    <w:uiPriority w:val="10"/>
    <w:qFormat/>
    <w:rsid w:val="008D46B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Char">
    <w:name w:val="Τίτλος Char"/>
    <w:basedOn w:val="a0"/>
    <w:link w:val="a3"/>
    <w:uiPriority w:val="10"/>
    <w:rsid w:val="008D46B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bidi="en-US"/>
    </w:rPr>
  </w:style>
  <w:style w:type="paragraph" w:styleId="a4">
    <w:name w:val="header"/>
    <w:basedOn w:val="a"/>
    <w:link w:val="Char0"/>
    <w:uiPriority w:val="99"/>
    <w:semiHidden/>
    <w:unhideWhenUsed/>
    <w:rsid w:val="008D46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8D46BE"/>
    <w:rPr>
      <w:rFonts w:eastAsiaTheme="minorEastAsia"/>
      <w:i/>
      <w:iCs/>
      <w:sz w:val="20"/>
      <w:szCs w:val="20"/>
      <w:lang w:val="en-US" w:bidi="en-US"/>
    </w:rPr>
  </w:style>
  <w:style w:type="paragraph" w:styleId="a5">
    <w:name w:val="footer"/>
    <w:basedOn w:val="a"/>
    <w:link w:val="Char1"/>
    <w:uiPriority w:val="99"/>
    <w:unhideWhenUsed/>
    <w:rsid w:val="008D46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8D46BE"/>
    <w:rPr>
      <w:rFonts w:eastAsiaTheme="minorEastAsia"/>
      <w:i/>
      <w:iCs/>
      <w:sz w:val="20"/>
      <w:szCs w:val="20"/>
      <w:lang w:val="en-US" w:bidi="en-US"/>
    </w:rPr>
  </w:style>
  <w:style w:type="paragraph" w:styleId="a6">
    <w:name w:val="Balloon Text"/>
    <w:basedOn w:val="a"/>
    <w:link w:val="Char2"/>
    <w:uiPriority w:val="99"/>
    <w:semiHidden/>
    <w:unhideWhenUsed/>
    <w:rsid w:val="008D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6"/>
    <w:uiPriority w:val="99"/>
    <w:semiHidden/>
    <w:rsid w:val="008D46BE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89</Words>
  <Characters>481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2013-11-24T11:54:00Z</dcterms:created>
  <dcterms:modified xsi:type="dcterms:W3CDTF">2013-11-24T11:57:00Z</dcterms:modified>
</cp:coreProperties>
</file>